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E4A" w:rsidRDefault="00B43E4A" w:rsidP="00107F16">
      <w:pPr>
        <w:spacing w:after="0" w:line="240" w:lineRule="auto"/>
        <w:ind w:left="-540"/>
        <w:jc w:val="center"/>
        <w:rPr>
          <w:rFonts w:cstheme="minorHAnsi"/>
          <w:b/>
          <w:sz w:val="32"/>
        </w:rPr>
      </w:pPr>
      <w:r>
        <w:rPr>
          <w:rFonts w:cstheme="minorHAnsi"/>
          <w:b/>
          <w:sz w:val="32"/>
        </w:rPr>
        <w:t>World History</w:t>
      </w:r>
    </w:p>
    <w:p w:rsidR="00B43E4A" w:rsidRDefault="00B43E4A" w:rsidP="00107F16">
      <w:pPr>
        <w:spacing w:after="0" w:line="240" w:lineRule="auto"/>
        <w:ind w:left="-540"/>
        <w:rPr>
          <w:rFonts w:cstheme="minorHAnsi"/>
          <w:b/>
          <w:sz w:val="32"/>
        </w:rPr>
      </w:pPr>
      <w:r>
        <w:rPr>
          <w:rFonts w:cstheme="minorHAnsi"/>
          <w:b/>
          <w:sz w:val="32"/>
        </w:rPr>
        <w:t>Measurement Topic 1: The Development of Modern Political Thought</w:t>
      </w:r>
    </w:p>
    <w:p w:rsidR="00427A6E" w:rsidRDefault="00427A6E" w:rsidP="00107F16">
      <w:pPr>
        <w:spacing w:after="0" w:line="240" w:lineRule="auto"/>
        <w:ind w:left="-540"/>
        <w:rPr>
          <w:rFonts w:cstheme="minorHAnsi"/>
          <w:b/>
          <w:sz w:val="28"/>
        </w:rPr>
      </w:pPr>
    </w:p>
    <w:p w:rsidR="007C3499" w:rsidRDefault="00427A6E" w:rsidP="00107F16">
      <w:pPr>
        <w:spacing w:after="0" w:line="240" w:lineRule="auto"/>
        <w:ind w:left="-540"/>
        <w:rPr>
          <w:rFonts w:cstheme="minorHAnsi"/>
          <w:b/>
          <w:sz w:val="28"/>
        </w:rPr>
      </w:pPr>
      <w:r w:rsidRPr="00427A6E">
        <w:rPr>
          <w:rFonts w:cstheme="minorHAnsi"/>
          <w:b/>
          <w:sz w:val="28"/>
        </w:rPr>
        <w:t xml:space="preserve">LT#1: What are the important ideas found in the Magna Carta and the English bill of Rights? </w:t>
      </w:r>
    </w:p>
    <w:p w:rsidR="00427A6E" w:rsidRPr="00427A6E" w:rsidRDefault="00427A6E" w:rsidP="00107F16">
      <w:pPr>
        <w:spacing w:after="0" w:line="240" w:lineRule="auto"/>
        <w:ind w:left="-540"/>
        <w:rPr>
          <w:rFonts w:cstheme="minorHAnsi"/>
          <w:b/>
          <w:sz w:val="28"/>
        </w:rPr>
      </w:pPr>
    </w:p>
    <w:p w:rsidR="00637987" w:rsidRDefault="00637987" w:rsidP="00107F16">
      <w:pPr>
        <w:spacing w:after="0" w:line="240" w:lineRule="auto"/>
        <w:ind w:left="-540"/>
        <w:rPr>
          <w:rFonts w:cstheme="minorHAnsi"/>
          <w:b/>
          <w:sz w:val="32"/>
        </w:rPr>
      </w:pPr>
      <w:r>
        <w:rPr>
          <w:rFonts w:cstheme="minorHAnsi"/>
          <w:b/>
          <w:sz w:val="32"/>
        </w:rPr>
        <w:t xml:space="preserve">Directions: </w:t>
      </w:r>
    </w:p>
    <w:p w:rsidR="00D44453" w:rsidRDefault="00D44453" w:rsidP="00107F16">
      <w:pPr>
        <w:pStyle w:val="ListParagraph"/>
        <w:numPr>
          <w:ilvl w:val="0"/>
          <w:numId w:val="9"/>
        </w:numPr>
        <w:spacing w:before="100" w:after="0" w:line="240" w:lineRule="auto"/>
        <w:ind w:left="-540"/>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Number the paragraphs </w:t>
      </w:r>
    </w:p>
    <w:p w:rsidR="00637987" w:rsidRDefault="00637987" w:rsidP="00107F16">
      <w:pPr>
        <w:pStyle w:val="ListParagraph"/>
        <w:numPr>
          <w:ilvl w:val="0"/>
          <w:numId w:val="9"/>
        </w:numPr>
        <w:spacing w:before="100" w:after="0" w:line="240" w:lineRule="auto"/>
        <w:ind w:left="-540"/>
        <w:textAlignment w:val="baseline"/>
        <w:rPr>
          <w:rFonts w:ascii="Arial" w:eastAsia="Times New Roman" w:hAnsi="Arial" w:cs="Arial"/>
          <w:color w:val="000000"/>
          <w:sz w:val="24"/>
          <w:szCs w:val="24"/>
        </w:rPr>
      </w:pPr>
      <w:r w:rsidRPr="00CB25DF">
        <w:rPr>
          <w:rFonts w:ascii="Arial" w:eastAsia="Times New Roman" w:hAnsi="Arial" w:cs="Arial"/>
          <w:color w:val="000000"/>
          <w:sz w:val="24"/>
          <w:szCs w:val="24"/>
        </w:rPr>
        <w:t xml:space="preserve">Independently read the article and </w:t>
      </w:r>
      <w:r w:rsidR="00427A6E">
        <w:rPr>
          <w:rFonts w:ascii="Arial" w:eastAsia="Times New Roman" w:hAnsi="Arial" w:cs="Arial"/>
          <w:color w:val="000000"/>
          <w:sz w:val="24"/>
          <w:szCs w:val="24"/>
        </w:rPr>
        <w:t>ci</w:t>
      </w:r>
      <w:r w:rsidR="005A7323">
        <w:rPr>
          <w:rFonts w:ascii="Arial" w:eastAsia="Times New Roman" w:hAnsi="Arial" w:cs="Arial"/>
          <w:color w:val="000000"/>
          <w:sz w:val="24"/>
          <w:szCs w:val="24"/>
        </w:rPr>
        <w:t>rcle words you don’t know, find</w:t>
      </w:r>
      <w:r w:rsidR="00427A6E">
        <w:rPr>
          <w:rFonts w:ascii="Arial" w:eastAsia="Times New Roman" w:hAnsi="Arial" w:cs="Arial"/>
          <w:color w:val="000000"/>
          <w:sz w:val="24"/>
          <w:szCs w:val="24"/>
        </w:rPr>
        <w:t xml:space="preserve"> the definition. </w:t>
      </w:r>
    </w:p>
    <w:p w:rsidR="007C3499" w:rsidRDefault="00637987" w:rsidP="00107F16">
      <w:pPr>
        <w:pStyle w:val="ListParagraph"/>
        <w:numPr>
          <w:ilvl w:val="0"/>
          <w:numId w:val="9"/>
        </w:numPr>
        <w:spacing w:before="100" w:after="0" w:line="240" w:lineRule="auto"/>
        <w:ind w:left="-540"/>
        <w:textAlignment w:val="baseline"/>
        <w:rPr>
          <w:rFonts w:ascii="Arial" w:eastAsia="Times New Roman" w:hAnsi="Arial" w:cs="Arial"/>
          <w:color w:val="000000"/>
          <w:sz w:val="24"/>
          <w:szCs w:val="24"/>
        </w:rPr>
      </w:pPr>
      <w:r w:rsidRPr="009707E4">
        <w:rPr>
          <w:rFonts w:ascii="Arial" w:eastAsia="Times New Roman" w:hAnsi="Arial" w:cs="Arial"/>
          <w:color w:val="000000"/>
          <w:sz w:val="24"/>
          <w:szCs w:val="24"/>
        </w:rPr>
        <w:t xml:space="preserve">Read the article a second time whole class/or with a partner. </w:t>
      </w:r>
    </w:p>
    <w:p w:rsidR="00D44453" w:rsidRDefault="005A7323" w:rsidP="00107F16">
      <w:pPr>
        <w:pStyle w:val="ListParagraph"/>
        <w:numPr>
          <w:ilvl w:val="0"/>
          <w:numId w:val="9"/>
        </w:numPr>
        <w:spacing w:before="100" w:after="0" w:line="240" w:lineRule="auto"/>
        <w:ind w:left="-540"/>
        <w:textAlignment w:val="baseline"/>
        <w:rPr>
          <w:rFonts w:ascii="Arial" w:eastAsia="Times New Roman" w:hAnsi="Arial" w:cs="Arial"/>
          <w:color w:val="000000"/>
          <w:sz w:val="24"/>
          <w:szCs w:val="24"/>
        </w:rPr>
      </w:pPr>
      <w:r>
        <w:rPr>
          <w:rFonts w:ascii="Arial" w:eastAsia="Times New Roman" w:hAnsi="Arial" w:cs="Arial"/>
          <w:color w:val="000000"/>
          <w:sz w:val="24"/>
          <w:szCs w:val="24"/>
        </w:rPr>
        <w:t>High</w:t>
      </w:r>
      <w:r w:rsidR="00D44453">
        <w:rPr>
          <w:rFonts w:ascii="Arial" w:eastAsia="Times New Roman" w:hAnsi="Arial" w:cs="Arial"/>
          <w:color w:val="000000"/>
          <w:sz w:val="24"/>
          <w:szCs w:val="24"/>
        </w:rPr>
        <w:t xml:space="preserve">light information and write a side note for each paragraph. </w:t>
      </w:r>
    </w:p>
    <w:p w:rsidR="00637987" w:rsidRPr="00107F16" w:rsidRDefault="00637987" w:rsidP="00107F16">
      <w:pPr>
        <w:pStyle w:val="ListParagraph"/>
        <w:numPr>
          <w:ilvl w:val="0"/>
          <w:numId w:val="9"/>
        </w:numPr>
        <w:spacing w:before="100" w:after="0" w:line="240" w:lineRule="auto"/>
        <w:ind w:left="-540"/>
        <w:textAlignment w:val="baseline"/>
        <w:rPr>
          <w:rFonts w:ascii="Arial" w:eastAsia="Times New Roman" w:hAnsi="Arial" w:cs="Arial"/>
          <w:color w:val="000000"/>
          <w:sz w:val="24"/>
          <w:szCs w:val="24"/>
        </w:rPr>
      </w:pPr>
      <w:r w:rsidRPr="009707E4">
        <w:rPr>
          <w:rFonts w:ascii="Arial" w:eastAsia="Times New Roman" w:hAnsi="Arial" w:cs="Arial"/>
          <w:color w:val="000000"/>
          <w:sz w:val="24"/>
          <w:szCs w:val="24"/>
        </w:rPr>
        <w:t>Re</w:t>
      </w:r>
      <w:r w:rsidR="00107F16">
        <w:rPr>
          <w:rFonts w:ascii="Arial" w:eastAsia="Times New Roman" w:hAnsi="Arial" w:cs="Arial"/>
          <w:color w:val="000000"/>
          <w:sz w:val="24"/>
          <w:szCs w:val="24"/>
        </w:rPr>
        <w:t>spond to the questions and r</w:t>
      </w:r>
      <w:r w:rsidRPr="00107F16">
        <w:rPr>
          <w:rFonts w:ascii="Arial" w:eastAsia="Times New Roman" w:hAnsi="Arial" w:cs="Arial"/>
          <w:color w:val="000000"/>
          <w:sz w:val="24"/>
          <w:szCs w:val="24"/>
        </w:rPr>
        <w:t>espond to the prompt.</w:t>
      </w:r>
    </w:p>
    <w:p w:rsidR="00191EFE" w:rsidRPr="00CE0CCF" w:rsidRDefault="00191EFE" w:rsidP="00637987">
      <w:pPr>
        <w:spacing w:before="100" w:after="0" w:line="240" w:lineRule="auto"/>
        <w:textAlignment w:val="baseline"/>
        <w:rPr>
          <w:rFonts w:ascii="Arial" w:eastAsia="Times New Roman" w:hAnsi="Arial" w:cs="Arial"/>
          <w:b/>
          <w:color w:val="000000"/>
          <w:sz w:val="24"/>
          <w:szCs w:val="24"/>
        </w:rPr>
      </w:pPr>
    </w:p>
    <w:p w:rsidR="00191EFE" w:rsidRPr="00B96146" w:rsidRDefault="00191EFE" w:rsidP="00191EFE">
      <w:pPr>
        <w:spacing w:before="100" w:beforeAutospacing="1" w:after="100" w:afterAutospacing="1" w:line="240" w:lineRule="auto"/>
        <w:outlineLvl w:val="0"/>
        <w:rPr>
          <w:rFonts w:ascii="Times New Roman" w:eastAsia="Times New Roman" w:hAnsi="Times New Roman" w:cs="Times New Roman"/>
          <w:b/>
          <w:bCs/>
          <w:kern w:val="36"/>
          <w:sz w:val="44"/>
          <w:szCs w:val="48"/>
        </w:rPr>
      </w:pPr>
      <w:r w:rsidRPr="00B96146">
        <w:rPr>
          <w:rFonts w:ascii="Times New Roman" w:eastAsia="Times New Roman" w:hAnsi="Times New Roman" w:cs="Times New Roman"/>
          <w:b/>
          <w:bCs/>
          <w:kern w:val="36"/>
          <w:sz w:val="44"/>
          <w:szCs w:val="48"/>
        </w:rPr>
        <w:t>What is the Significance of the Magna Carta?</w:t>
      </w:r>
    </w:p>
    <w:p w:rsidR="00191EFE" w:rsidRPr="00B96146" w:rsidRDefault="00191EFE" w:rsidP="00124AED">
      <w:pPr>
        <w:pStyle w:val="NormalWeb"/>
        <w:jc w:val="both"/>
      </w:pPr>
      <w:r w:rsidRPr="00B96146">
        <w:t>After the death of King Henry II in 1199 A.D., the rule of England fell to his son, Richard I, and later to another of his sons, John. England had been ruled by kings for hundreds of years and these leaders had slowly gained more power. However, the tyrant-like rule of King Richard I and King John was intolerable to British noblemen, who decided to take some power away by writing up a declaration of rights, known as the Magna Carta.</w:t>
      </w:r>
    </w:p>
    <w:p w:rsidR="00191EFE" w:rsidRPr="00B96146" w:rsidRDefault="00191EFE" w:rsidP="00124AED">
      <w:pPr>
        <w:pStyle w:val="NormalWeb"/>
        <w:jc w:val="both"/>
      </w:pPr>
      <w:r w:rsidRPr="00B96146">
        <w:t xml:space="preserve">The </w:t>
      </w:r>
      <w:hyperlink r:id="rId9" w:history="1">
        <w:r w:rsidRPr="00B96146">
          <w:rPr>
            <w:rStyle w:val="Hyperlink"/>
          </w:rPr>
          <w:t>Magna Carta</w:t>
        </w:r>
      </w:hyperlink>
      <w:r w:rsidRPr="00B96146">
        <w:t xml:space="preserve"> is one of the most important documents in history. It guaranteed the people certain rights, and bound the king to certain laws. At the time, England was mainly operated on a feudal system of land ownership. However, feudal lords and noblemen became angered when King John lost territory to the French. He also increased taxes and oppressed many of his people, arresting them without trials.</w:t>
      </w:r>
    </w:p>
    <w:p w:rsidR="00191EFE" w:rsidRPr="00B96146" w:rsidRDefault="00191EFE" w:rsidP="00124AED">
      <w:pPr>
        <w:pStyle w:val="NormalWeb"/>
        <w:jc w:val="both"/>
      </w:pPr>
      <w:r w:rsidRPr="00B96146">
        <w:t xml:space="preserve">In 1215 A.D., these fed-up citizens drafted the Magna Carta (Latin for Great Charter) and forced King John to sign it upon threat of civil war. While it </w:t>
      </w:r>
      <w:bookmarkStart w:id="0" w:name="_GoBack"/>
      <w:r w:rsidRPr="00B96146">
        <w:t>initially w</w:t>
      </w:r>
      <w:bookmarkEnd w:id="0"/>
      <w:r w:rsidRPr="00B96146">
        <w:t xml:space="preserve">as meant to protect the interests of the noblemen, in time, the rights established by the Magna Carta were also extended to commoners. </w:t>
      </w:r>
    </w:p>
    <w:p w:rsidR="00191EFE" w:rsidRPr="00B96146" w:rsidRDefault="00191EFE" w:rsidP="00124AED">
      <w:pPr>
        <w:pStyle w:val="NormalWeb"/>
        <w:jc w:val="both"/>
      </w:pPr>
      <w:r w:rsidRPr="00B96146">
        <w:t xml:space="preserve">Many of the laws written in the Magna Carta are not used today and don't apply to the current system of </w:t>
      </w:r>
      <w:hyperlink r:id="rId10" w:history="1">
        <w:r w:rsidRPr="00B96146">
          <w:rPr>
            <w:rStyle w:val="Hyperlink"/>
          </w:rPr>
          <w:t>democracy</w:t>
        </w:r>
      </w:hyperlink>
      <w:r w:rsidRPr="00B96146">
        <w:t>. However, the act of citizens being able to guarantee their own rights was a major step in forming modern democracies.</w:t>
      </w:r>
    </w:p>
    <w:p w:rsidR="00BE5013" w:rsidRDefault="00191EFE" w:rsidP="00124AED">
      <w:pPr>
        <w:pStyle w:val="NormalWeb"/>
        <w:jc w:val="both"/>
      </w:pPr>
      <w:r w:rsidRPr="00B96146">
        <w:t xml:space="preserve">Among the most important rules from the Magna Carta that we still use today is the writ of habeas corpus, which means "Do you have the body?" in Latin. This rule means that the government can't arrest people without cause or in secret and guarantees the right to due process. This rule was written as the Fifth Amendment to the </w:t>
      </w:r>
      <w:hyperlink r:id="rId11" w:history="1">
        <w:r w:rsidRPr="00B96146">
          <w:rPr>
            <w:rStyle w:val="Hyperlink"/>
          </w:rPr>
          <w:t>U.S. Constitution</w:t>
        </w:r>
      </w:hyperlink>
      <w:r w:rsidRPr="00B96146">
        <w:t xml:space="preserve"> and still guarantees the rights of our citizens to a fair trial in court.</w:t>
      </w:r>
    </w:p>
    <w:p w:rsidR="00B96146" w:rsidRPr="00B96146" w:rsidRDefault="00B96146" w:rsidP="00191EFE">
      <w:pPr>
        <w:pStyle w:val="NormalWeb"/>
      </w:pPr>
    </w:p>
    <w:p w:rsidR="00107F16" w:rsidRDefault="00107F16">
      <w:pPr>
        <w:rPr>
          <w:rFonts w:ascii="Times New Roman" w:eastAsia="Times New Roman" w:hAnsi="Times New Roman" w:cs="Times New Roman"/>
          <w:b/>
          <w:color w:val="000000"/>
          <w:sz w:val="28"/>
          <w:szCs w:val="24"/>
        </w:rPr>
      </w:pPr>
      <w:r>
        <w:rPr>
          <w:rFonts w:ascii="Times New Roman" w:eastAsia="Times New Roman" w:hAnsi="Times New Roman" w:cs="Times New Roman"/>
          <w:b/>
          <w:color w:val="000000"/>
          <w:sz w:val="28"/>
          <w:szCs w:val="24"/>
        </w:rPr>
        <w:br w:type="page"/>
      </w:r>
    </w:p>
    <w:p w:rsidR="00BE5013" w:rsidRPr="00BE5013" w:rsidRDefault="00711A6D" w:rsidP="00B96146">
      <w:pPr>
        <w:ind w:left="-720"/>
        <w:rPr>
          <w:rFonts w:ascii="Times New Roman" w:eastAsia="Times New Roman" w:hAnsi="Times New Roman" w:cs="Times New Roman"/>
          <w:b/>
          <w:sz w:val="28"/>
          <w:szCs w:val="24"/>
        </w:rPr>
      </w:pPr>
      <w:r>
        <w:rPr>
          <w:rFonts w:ascii="Times New Roman" w:eastAsia="Times New Roman" w:hAnsi="Times New Roman" w:cs="Times New Roman"/>
          <w:b/>
          <w:color w:val="000000"/>
          <w:sz w:val="28"/>
          <w:szCs w:val="24"/>
        </w:rPr>
        <w:lastRenderedPageBreak/>
        <w:t>Answer the following questions</w:t>
      </w:r>
      <w:r w:rsidR="00BE5013" w:rsidRPr="00BE5013">
        <w:rPr>
          <w:rFonts w:ascii="Times New Roman" w:eastAsia="Times New Roman" w:hAnsi="Times New Roman" w:cs="Times New Roman"/>
          <w:b/>
          <w:color w:val="000000"/>
          <w:sz w:val="28"/>
          <w:szCs w:val="24"/>
        </w:rPr>
        <w:t xml:space="preserve"> </w:t>
      </w:r>
      <w:r w:rsidR="006C1307">
        <w:rPr>
          <w:rFonts w:ascii="Times New Roman" w:eastAsia="Times New Roman" w:hAnsi="Times New Roman" w:cs="Times New Roman"/>
          <w:b/>
          <w:color w:val="000000"/>
          <w:sz w:val="28"/>
          <w:szCs w:val="24"/>
        </w:rPr>
        <w:t xml:space="preserve">in complete </w:t>
      </w:r>
      <w:r w:rsidR="007C3499">
        <w:rPr>
          <w:rFonts w:ascii="Times New Roman" w:eastAsia="Times New Roman" w:hAnsi="Times New Roman" w:cs="Times New Roman"/>
          <w:b/>
          <w:color w:val="000000"/>
          <w:sz w:val="28"/>
          <w:szCs w:val="24"/>
        </w:rPr>
        <w:t>s</w:t>
      </w:r>
      <w:r w:rsidR="006C1307">
        <w:rPr>
          <w:rFonts w:ascii="Times New Roman" w:eastAsia="Times New Roman" w:hAnsi="Times New Roman" w:cs="Times New Roman"/>
          <w:b/>
          <w:color w:val="000000"/>
          <w:sz w:val="28"/>
          <w:szCs w:val="24"/>
        </w:rPr>
        <w:t>entences</w:t>
      </w:r>
      <w:r w:rsidR="00BE5013" w:rsidRPr="00BE5013">
        <w:rPr>
          <w:rFonts w:ascii="Times New Roman" w:eastAsia="Times New Roman" w:hAnsi="Times New Roman" w:cs="Times New Roman"/>
          <w:b/>
          <w:color w:val="000000"/>
          <w:sz w:val="28"/>
          <w:szCs w:val="24"/>
        </w:rPr>
        <w:t>:</w:t>
      </w:r>
    </w:p>
    <w:p w:rsidR="00BE5013" w:rsidRPr="00BE5013" w:rsidRDefault="00BE5013" w:rsidP="00B96146">
      <w:pPr>
        <w:spacing w:before="100" w:after="100" w:line="720" w:lineRule="auto"/>
        <w:ind w:left="-720"/>
        <w:rPr>
          <w:rFonts w:ascii="Times New Roman" w:eastAsia="Times New Roman" w:hAnsi="Times New Roman" w:cs="Times New Roman"/>
          <w:sz w:val="24"/>
          <w:szCs w:val="24"/>
        </w:rPr>
      </w:pPr>
      <w:r w:rsidRPr="00BE5013">
        <w:rPr>
          <w:rFonts w:ascii="Times New Roman" w:eastAsia="Times New Roman" w:hAnsi="Times New Roman" w:cs="Times New Roman"/>
          <w:color w:val="000000"/>
          <w:sz w:val="24"/>
          <w:szCs w:val="24"/>
        </w:rPr>
        <w:t>1. In what nation/country did King Henry II rule?</w:t>
      </w:r>
    </w:p>
    <w:p w:rsidR="00BE5013" w:rsidRPr="00BE5013" w:rsidRDefault="00BE5013" w:rsidP="00B96146">
      <w:pPr>
        <w:spacing w:before="100" w:after="100" w:line="72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r w:rsidRPr="00BE5013">
        <w:rPr>
          <w:rFonts w:ascii="Times New Roman" w:eastAsia="Times New Roman" w:hAnsi="Times New Roman" w:cs="Times New Roman"/>
          <w:color w:val="000000"/>
          <w:sz w:val="24"/>
          <w:szCs w:val="24"/>
        </w:rPr>
        <w:t>. What does Magna Carta stand for?</w:t>
      </w:r>
    </w:p>
    <w:p w:rsidR="00BE5013" w:rsidRPr="00BE5013" w:rsidRDefault="00BE5013" w:rsidP="00B96146">
      <w:pPr>
        <w:spacing w:before="100" w:after="100" w:line="72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r w:rsidRPr="00BE5013">
        <w:rPr>
          <w:rFonts w:ascii="Times New Roman" w:eastAsia="Times New Roman" w:hAnsi="Times New Roman" w:cs="Times New Roman"/>
          <w:color w:val="000000"/>
          <w:sz w:val="24"/>
          <w:szCs w:val="24"/>
        </w:rPr>
        <w:t>.</w:t>
      </w:r>
      <w:r w:rsidR="00B96146">
        <w:rPr>
          <w:rFonts w:ascii="Times New Roman" w:eastAsia="Times New Roman" w:hAnsi="Times New Roman" w:cs="Times New Roman"/>
          <w:color w:val="000000"/>
          <w:sz w:val="24"/>
          <w:szCs w:val="24"/>
        </w:rPr>
        <w:t xml:space="preserve"> </w:t>
      </w:r>
      <w:r w:rsidRPr="00BE5013">
        <w:rPr>
          <w:rFonts w:ascii="Times New Roman" w:eastAsia="Times New Roman" w:hAnsi="Times New Roman" w:cs="Times New Roman"/>
          <w:color w:val="000000"/>
          <w:sz w:val="24"/>
          <w:szCs w:val="24"/>
        </w:rPr>
        <w:t>When was the Magna Carta written?</w:t>
      </w:r>
    </w:p>
    <w:p w:rsidR="00BE5013" w:rsidRPr="00BE5013" w:rsidRDefault="00BE5013" w:rsidP="00B96146">
      <w:pPr>
        <w:spacing w:before="100" w:after="100" w:line="72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r w:rsidRPr="00BE5013">
        <w:rPr>
          <w:rFonts w:ascii="Times New Roman" w:eastAsia="Times New Roman" w:hAnsi="Times New Roman" w:cs="Times New Roman"/>
          <w:color w:val="000000"/>
          <w:sz w:val="24"/>
          <w:szCs w:val="24"/>
        </w:rPr>
        <w:t>. Which document, found in the United States has inspiration found in the Magna Carta?</w:t>
      </w:r>
    </w:p>
    <w:p w:rsidR="00BE5013" w:rsidRPr="00BE5013" w:rsidRDefault="00BE5013" w:rsidP="00B96146">
      <w:pPr>
        <w:spacing w:after="0" w:line="240" w:lineRule="auto"/>
        <w:ind w:left="-720"/>
        <w:rPr>
          <w:rFonts w:ascii="Times New Roman" w:eastAsia="Times New Roman" w:hAnsi="Times New Roman" w:cs="Times New Roman"/>
          <w:sz w:val="24"/>
          <w:szCs w:val="24"/>
        </w:rPr>
      </w:pPr>
    </w:p>
    <w:p w:rsidR="00BE5013" w:rsidRPr="00BE5013" w:rsidRDefault="00BE5013" w:rsidP="00B96146">
      <w:pPr>
        <w:spacing w:before="100" w:after="100" w:line="72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r w:rsidRPr="00BE5013">
        <w:rPr>
          <w:rFonts w:ascii="Times New Roman" w:eastAsia="Times New Roman" w:hAnsi="Times New Roman" w:cs="Times New Roman"/>
          <w:color w:val="000000"/>
          <w:sz w:val="24"/>
          <w:szCs w:val="24"/>
        </w:rPr>
        <w:t>. According to the text, what led the nobles to write the Magna Carta?</w:t>
      </w:r>
    </w:p>
    <w:p w:rsidR="00BE5013" w:rsidRPr="00BE5013" w:rsidRDefault="00BE5013" w:rsidP="00B96146">
      <w:pPr>
        <w:spacing w:before="100" w:after="100" w:line="72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r w:rsidRPr="00BE5013">
        <w:rPr>
          <w:rFonts w:ascii="Times New Roman" w:eastAsia="Times New Roman" w:hAnsi="Times New Roman" w:cs="Times New Roman"/>
          <w:color w:val="000000"/>
          <w:sz w:val="24"/>
          <w:szCs w:val="24"/>
        </w:rPr>
        <w:t xml:space="preserve">. Why would a king be afraid of a civil war? </w:t>
      </w:r>
    </w:p>
    <w:p w:rsidR="00BE5013" w:rsidRDefault="00BE5013" w:rsidP="00B96146">
      <w:pPr>
        <w:spacing w:before="100" w:after="10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w:t>
      </w:r>
      <w:r w:rsidRPr="00BE5013">
        <w:rPr>
          <w:rFonts w:ascii="Times New Roman" w:eastAsia="Times New Roman" w:hAnsi="Times New Roman" w:cs="Times New Roman"/>
          <w:color w:val="000000"/>
          <w:sz w:val="24"/>
          <w:szCs w:val="24"/>
        </w:rPr>
        <w:t xml:space="preserve">.  Why </w:t>
      </w:r>
      <w:r w:rsidR="00991218">
        <w:rPr>
          <w:rFonts w:ascii="Times New Roman" w:eastAsia="Times New Roman" w:hAnsi="Times New Roman" w:cs="Times New Roman"/>
          <w:color w:val="000000"/>
          <w:sz w:val="24"/>
          <w:szCs w:val="24"/>
        </w:rPr>
        <w:t>was the Mag</w:t>
      </w:r>
      <w:r w:rsidR="00B96146">
        <w:rPr>
          <w:rFonts w:ascii="Times New Roman" w:eastAsia="Times New Roman" w:hAnsi="Times New Roman" w:cs="Times New Roman"/>
          <w:color w:val="000000"/>
          <w:sz w:val="24"/>
          <w:szCs w:val="24"/>
        </w:rPr>
        <w:t>na Carta an important step in history? Why is it an important document?</w:t>
      </w:r>
    </w:p>
    <w:p w:rsidR="00151A09" w:rsidRDefault="00151A09" w:rsidP="00B96146">
      <w:pPr>
        <w:spacing w:before="100" w:after="100" w:line="240" w:lineRule="auto"/>
        <w:ind w:left="-720"/>
        <w:rPr>
          <w:rFonts w:ascii="Times New Roman" w:eastAsia="Times New Roman" w:hAnsi="Times New Roman" w:cs="Times New Roman"/>
          <w:color w:val="000000"/>
          <w:sz w:val="24"/>
          <w:szCs w:val="24"/>
        </w:rPr>
      </w:pPr>
    </w:p>
    <w:p w:rsidR="00151A09" w:rsidRPr="00BE5013" w:rsidRDefault="00151A09" w:rsidP="00B96146">
      <w:pPr>
        <w:spacing w:before="100" w:after="100" w:line="240" w:lineRule="auto"/>
        <w:ind w:left="-720"/>
        <w:rPr>
          <w:rFonts w:ascii="Times New Roman" w:eastAsia="Times New Roman" w:hAnsi="Times New Roman" w:cs="Times New Roman"/>
          <w:sz w:val="24"/>
          <w:szCs w:val="24"/>
        </w:rPr>
      </w:pPr>
    </w:p>
    <w:p w:rsidR="00BE5013" w:rsidRDefault="00BE5013" w:rsidP="00B96146">
      <w:pPr>
        <w:spacing w:before="100" w:after="10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w:t>
      </w:r>
      <w:r w:rsidRPr="00BE5013">
        <w:rPr>
          <w:rFonts w:ascii="Times New Roman" w:eastAsia="Times New Roman" w:hAnsi="Times New Roman" w:cs="Times New Roman"/>
          <w:color w:val="000000"/>
          <w:sz w:val="24"/>
          <w:szCs w:val="24"/>
        </w:rPr>
        <w:t xml:space="preserve">. Why would some laws written in the Magna Carta not be used and applied in current systems </w:t>
      </w:r>
      <w:r w:rsidR="00B96146" w:rsidRPr="00BE5013">
        <w:rPr>
          <w:rFonts w:ascii="Times New Roman" w:eastAsia="Times New Roman" w:hAnsi="Times New Roman" w:cs="Times New Roman"/>
          <w:color w:val="000000"/>
          <w:sz w:val="24"/>
          <w:szCs w:val="24"/>
        </w:rPr>
        <w:t xml:space="preserve">of </w:t>
      </w:r>
      <w:r w:rsidR="00B96146">
        <w:rPr>
          <w:rFonts w:ascii="Times New Roman" w:eastAsia="Times New Roman" w:hAnsi="Times New Roman" w:cs="Times New Roman"/>
          <w:color w:val="000000"/>
          <w:sz w:val="24"/>
          <w:szCs w:val="24"/>
        </w:rPr>
        <w:t>government/</w:t>
      </w:r>
      <w:r w:rsidRPr="00BE5013">
        <w:rPr>
          <w:rFonts w:ascii="Times New Roman" w:eastAsia="Times New Roman" w:hAnsi="Times New Roman" w:cs="Times New Roman"/>
          <w:color w:val="000000"/>
          <w:sz w:val="24"/>
          <w:szCs w:val="24"/>
        </w:rPr>
        <w:t>democracy</w:t>
      </w:r>
      <w:r>
        <w:rPr>
          <w:rFonts w:ascii="Times New Roman" w:eastAsia="Times New Roman" w:hAnsi="Times New Roman" w:cs="Times New Roman"/>
          <w:color w:val="000000"/>
          <w:sz w:val="24"/>
          <w:szCs w:val="24"/>
        </w:rPr>
        <w:t>/law</w:t>
      </w:r>
      <w:r w:rsidRPr="00BE5013">
        <w:rPr>
          <w:rFonts w:ascii="Times New Roman" w:eastAsia="Times New Roman" w:hAnsi="Times New Roman" w:cs="Times New Roman"/>
          <w:color w:val="000000"/>
          <w:sz w:val="24"/>
          <w:szCs w:val="24"/>
        </w:rPr>
        <w:t>?</w:t>
      </w:r>
    </w:p>
    <w:p w:rsidR="00151A09" w:rsidRDefault="00151A09" w:rsidP="00B96146">
      <w:pPr>
        <w:spacing w:before="100" w:after="100" w:line="240" w:lineRule="auto"/>
        <w:ind w:left="-720"/>
        <w:rPr>
          <w:rFonts w:ascii="Times New Roman" w:eastAsia="Times New Roman" w:hAnsi="Times New Roman" w:cs="Times New Roman"/>
          <w:sz w:val="24"/>
          <w:szCs w:val="24"/>
        </w:rPr>
      </w:pPr>
    </w:p>
    <w:p w:rsidR="00151A09" w:rsidRPr="00BE5013" w:rsidRDefault="00151A09" w:rsidP="00B96146">
      <w:pPr>
        <w:spacing w:before="100" w:after="100" w:line="240" w:lineRule="auto"/>
        <w:ind w:left="-720"/>
        <w:rPr>
          <w:rFonts w:ascii="Times New Roman" w:eastAsia="Times New Roman" w:hAnsi="Times New Roman" w:cs="Times New Roman"/>
          <w:sz w:val="24"/>
          <w:szCs w:val="24"/>
        </w:rPr>
      </w:pPr>
    </w:p>
    <w:p w:rsidR="00567B7F" w:rsidRDefault="00567B7F" w:rsidP="00567B7F">
      <w:pPr>
        <w:spacing w:before="100" w:after="10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Write a small 3-5 sentence paragraph describing the Magna Carta and why it was created. </w:t>
      </w:r>
    </w:p>
    <w:p w:rsidR="00B96146" w:rsidRDefault="00567B7F" w:rsidP="00124AED">
      <w:pPr>
        <w:spacing w:before="100" w:after="100" w:line="36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61701">
        <w:rPr>
          <w:rFonts w:ascii="Times New Roman" w:eastAsia="Times New Roman" w:hAnsi="Times New Roman" w:cs="Times New Roman"/>
          <w:color w:val="000000"/>
          <w:sz w:val="24"/>
          <w:szCs w:val="24"/>
        </w:rPr>
        <w:t>___________________________________________________</w:t>
      </w:r>
      <w:r>
        <w:rPr>
          <w:rFonts w:ascii="Times New Roman" w:eastAsia="Times New Roman" w:hAnsi="Times New Roman" w:cs="Times New Roman"/>
          <w:color w:val="000000"/>
          <w:sz w:val="24"/>
          <w:szCs w:val="24"/>
        </w:rPr>
        <w:t>______________</w:t>
      </w:r>
      <w:r w:rsidR="00061701">
        <w:rPr>
          <w:rFonts w:ascii="Times New Roman" w:eastAsia="Times New Roman" w:hAnsi="Times New Roman" w:cs="Times New Roman"/>
          <w:color w:val="000000"/>
          <w:sz w:val="24"/>
          <w:szCs w:val="24"/>
        </w:rPr>
        <w:t>_______________________________</w:t>
      </w:r>
      <w:r w:rsidR="00B96146">
        <w:rPr>
          <w:color w:val="000000"/>
        </w:rPr>
        <w:br w:type="page"/>
      </w:r>
    </w:p>
    <w:p w:rsidR="00B96146" w:rsidRDefault="00B96146" w:rsidP="000911B2">
      <w:pPr>
        <w:spacing w:after="0" w:line="240" w:lineRule="auto"/>
        <w:rPr>
          <w:rFonts w:cstheme="minorHAnsi"/>
          <w:b/>
          <w:sz w:val="32"/>
        </w:rPr>
      </w:pPr>
      <w:r>
        <w:rPr>
          <w:rFonts w:cstheme="minorHAnsi"/>
          <w:b/>
          <w:sz w:val="32"/>
        </w:rPr>
        <w:lastRenderedPageBreak/>
        <w:t>Magna Carta background</w:t>
      </w:r>
    </w:p>
    <w:p w:rsidR="00B96146" w:rsidRDefault="00B96146" w:rsidP="00567B7F">
      <w:r>
        <w:t xml:space="preserve"> </w:t>
      </w:r>
      <w:r>
        <w:tab/>
        <w:t xml:space="preserve">The Magna Carta asserts/states that all – including a king, prime minister, or president – must abide/follow by the laws of the nation. While the Magna Carta was only a document it was powerful due to its wording that limited the king’s power. The fact that the barons are given the authority to enforce this document in Chapter 61 reinforces the principle/idea that the king could no longer ignore or violate established laws, traditions, or customs, nor could he arbitrarily/randomly infringe/override the rights of his subjects. In short, the king would be compelled to accept the rule of law or be punished for violating the rights of his subjects/people in his kingdom. </w:t>
      </w:r>
    </w:p>
    <w:p w:rsidR="00B96146" w:rsidRDefault="00B96146" w:rsidP="000911B2">
      <w:r>
        <w:t>The Magna Carta promised laws that were good and fair. It states that everyone shall have access to courts and that costs and money should not be an issue if someone wanted to take a problem to the law courts. </w:t>
      </w:r>
    </w:p>
    <w:p w:rsidR="00B96146" w:rsidRDefault="00B96146" w:rsidP="000911B2">
      <w:r>
        <w:t>It also states that no freeman (i.e. a person who was not a serf) will be imprisoned or punished without first going through the proper legal system. In future years the word "freeman" was replaced by "no one" to include everybody. </w:t>
      </w:r>
    </w:p>
    <w:p w:rsidR="00B96146" w:rsidRPr="000911B2" w:rsidRDefault="00B96146" w:rsidP="000911B2">
      <w:r>
        <w:t>The last few sections deal with how the Magna Carta would be enforced in England. Twenty five barons were given the responsibility of making sure the king carried out what was stated in the Magna Carta - the document clearly states that they could use force if they felt it was necessary.</w:t>
      </w:r>
    </w:p>
    <w:p w:rsidR="00567B7F" w:rsidRPr="00567B7F" w:rsidRDefault="00567B7F" w:rsidP="00567B7F">
      <w:pPr>
        <w:rPr>
          <w:b/>
          <w:sz w:val="28"/>
        </w:rPr>
      </w:pPr>
      <w:r w:rsidRPr="00567B7F">
        <w:rPr>
          <w:b/>
          <w:sz w:val="28"/>
        </w:rPr>
        <w:t>Parts of the Magna Carta</w:t>
      </w:r>
    </w:p>
    <w:p w:rsidR="00567B7F" w:rsidRDefault="00567B7F" w:rsidP="00567B7F">
      <w:r>
        <w:t xml:space="preserve">63 laws found in the Magna Carta </w:t>
      </w:r>
    </w:p>
    <w:p w:rsidR="00B96146" w:rsidRDefault="00B96146" w:rsidP="000911B2">
      <w:r>
        <w:t>9. Neither we nor our officials will seize any land or rent in payment of a debt, so long as the debtor has movable goods sufficient to discharge the debt. A debtor's sureties shall not be distrained upon so long as the debtor himself can discharge his debt. If, for lack of means, the debtor is unable to discharge his debt, his sureties shall be answerable for it. If they so desire, they may have the debtor's lands and rents until they have received satisfaction for the debt that they paid for him, unless the debtor can show that he has settled his obligations to them.</w:t>
      </w:r>
    </w:p>
    <w:p w:rsidR="00B96146" w:rsidRDefault="00B96146" w:rsidP="000911B2">
      <w:r>
        <w:t>17. Ordinary lawsuits shall not follow the royal court around, but shall be held in a fixed place.</w:t>
      </w:r>
    </w:p>
    <w:p w:rsidR="00B96146" w:rsidRDefault="00B96146" w:rsidP="000911B2">
      <w:pPr>
        <w:ind w:firstLine="720"/>
        <w:rPr>
          <w:i/>
        </w:rPr>
      </w:pPr>
      <w:r>
        <w:rPr>
          <w:i/>
        </w:rPr>
        <w:t xml:space="preserve">Simple text: Court rooms and court cases should be </w:t>
      </w:r>
      <w:proofErr w:type="gramStart"/>
      <w:r>
        <w:rPr>
          <w:i/>
        </w:rPr>
        <w:t>stationary/kept</w:t>
      </w:r>
      <w:proofErr w:type="gramEnd"/>
      <w:r>
        <w:rPr>
          <w:i/>
        </w:rPr>
        <w:t xml:space="preserve"> in one place. </w:t>
      </w:r>
    </w:p>
    <w:p w:rsidR="00B96146" w:rsidRDefault="00B96146" w:rsidP="000911B2">
      <w:r>
        <w:t xml:space="preserve">20. For a trivial offence, a free man shall be fined only in proportion to the degree of his offence, and for a serious offence correspondingly, but not so heavily as to deprive him of his livelihood. In the same way, a merchant shall be spared his merchandise, and a husbandman the implements of his husbandry, if they fall upon the mercy of a royal court. None of these fines shall be imposed except by the assessment on oath of reputable men of the </w:t>
      </w:r>
      <w:proofErr w:type="spellStart"/>
      <w:r>
        <w:t>neighbourhood</w:t>
      </w:r>
      <w:proofErr w:type="spellEnd"/>
      <w:r>
        <w:t>.</w:t>
      </w:r>
    </w:p>
    <w:p w:rsidR="00B96146" w:rsidRDefault="00B96146" w:rsidP="000911B2">
      <w:pPr>
        <w:ind w:firstLine="720"/>
        <w:rPr>
          <w:i/>
        </w:rPr>
      </w:pPr>
      <w:r>
        <w:rPr>
          <w:i/>
        </w:rPr>
        <w:t>Simple text: People should only be fined based on their crime and income</w:t>
      </w:r>
    </w:p>
    <w:p w:rsidR="00B96146" w:rsidRDefault="00B96146" w:rsidP="000911B2">
      <w:r>
        <w:t xml:space="preserve">30. No sheriff nor bailiff of </w:t>
      </w:r>
      <w:proofErr w:type="gramStart"/>
      <w:r>
        <w:t>ours, nor</w:t>
      </w:r>
      <w:proofErr w:type="gramEnd"/>
      <w:r>
        <w:t xml:space="preserve"> </w:t>
      </w:r>
      <w:proofErr w:type="spellStart"/>
      <w:r>
        <w:t>any one</w:t>
      </w:r>
      <w:proofErr w:type="spellEnd"/>
      <w:r>
        <w:t xml:space="preserve"> else, shall take the horses or carts of any freeman for transport, unless by the will of that freeman.</w:t>
      </w:r>
    </w:p>
    <w:p w:rsidR="00B96146" w:rsidRDefault="00B96146" w:rsidP="000911B2">
      <w:pPr>
        <w:ind w:firstLine="720"/>
        <w:rPr>
          <w:i/>
        </w:rPr>
      </w:pPr>
      <w:r>
        <w:rPr>
          <w:i/>
        </w:rPr>
        <w:t xml:space="preserve">Simple text: Sheriffs cannot confiscate/take horses or carts to use without the permission of the owner </w:t>
      </w:r>
    </w:p>
    <w:p w:rsidR="00B96146" w:rsidRDefault="00B96146" w:rsidP="000911B2">
      <w:r>
        <w:lastRenderedPageBreak/>
        <w:t>31. Neither we nor our bailiffs shall take another's wood for castles or for other private uses, unless by the will of him to whom the wood belongs.</w:t>
      </w:r>
    </w:p>
    <w:p w:rsidR="00B96146" w:rsidRDefault="00B12B13" w:rsidP="000911B2">
      <w:pPr>
        <w:ind w:firstLine="720"/>
      </w:pPr>
      <w:r>
        <w:rPr>
          <w:i/>
        </w:rPr>
        <w:t>Simple text</w:t>
      </w:r>
      <w:r w:rsidRPr="00776CFE">
        <w:rPr>
          <w:i/>
          <w:highlight w:val="yellow"/>
        </w:rPr>
        <w:t>: No o</w:t>
      </w:r>
      <w:r w:rsidR="00B96146" w:rsidRPr="00776CFE">
        <w:rPr>
          <w:i/>
          <w:highlight w:val="yellow"/>
        </w:rPr>
        <w:t>ne</w:t>
      </w:r>
      <w:r w:rsidR="00B96146">
        <w:rPr>
          <w:i/>
        </w:rPr>
        <w:t xml:space="preserve"> is allowed to take another person’s wood </w:t>
      </w:r>
      <w:r w:rsidR="00B96146">
        <w:rPr>
          <w:b/>
          <w:i/>
        </w:rPr>
        <w:t>(property)</w:t>
      </w:r>
      <w:r w:rsidR="00B96146">
        <w:rPr>
          <w:i/>
        </w:rPr>
        <w:t xml:space="preserve"> without their permission</w:t>
      </w:r>
    </w:p>
    <w:p w:rsidR="00B96146" w:rsidRDefault="00B96146" w:rsidP="000911B2">
      <w:r>
        <w:t xml:space="preserve">38. No bailiff, on his own simple assertion, shall henceforth any one to his law, without producing faithful witnesses in evidence. </w:t>
      </w:r>
    </w:p>
    <w:p w:rsidR="00B96146" w:rsidRDefault="00B96146" w:rsidP="000911B2">
      <w:pPr>
        <w:ind w:firstLine="720"/>
        <w:rPr>
          <w:i/>
        </w:rPr>
      </w:pPr>
      <w:r>
        <w:rPr>
          <w:i/>
        </w:rPr>
        <w:t xml:space="preserve">Simple text: A person cannot be charged with a crime, unless there is correct evidence </w:t>
      </w:r>
    </w:p>
    <w:p w:rsidR="00B96146" w:rsidRDefault="00B96146" w:rsidP="000911B2">
      <w:r>
        <w:t>39. No freeman shall be taken, or imprisoned, or disseized, or outlawed, or exiled, or in any way harmed - nor will we go upon or send upon him - save by the lawful judgment of his peers or by the law of the land.</w:t>
      </w:r>
    </w:p>
    <w:p w:rsidR="00B96146" w:rsidRDefault="00B96146" w:rsidP="000911B2">
      <w:pPr>
        <w:ind w:firstLine="720"/>
      </w:pPr>
      <w:r>
        <w:rPr>
          <w:i/>
        </w:rPr>
        <w:t>Simple text: No one can be put in jail without being tried in a court room by their peers/peeps</w:t>
      </w:r>
    </w:p>
    <w:p w:rsidR="00B96146" w:rsidRDefault="00B96146" w:rsidP="000911B2">
      <w:r>
        <w:t>40. To none will we sell, to none deny or delay, right or justice.</w:t>
      </w:r>
    </w:p>
    <w:p w:rsidR="00B96146" w:rsidRDefault="00B96146" w:rsidP="000911B2">
      <w:pPr>
        <w:ind w:firstLine="720"/>
      </w:pPr>
      <w:r>
        <w:rPr>
          <w:i/>
        </w:rPr>
        <w:t>Simple text: No one could buy their freedom from jail</w:t>
      </w:r>
    </w:p>
    <w:p w:rsidR="00B96146" w:rsidRDefault="00567B7F" w:rsidP="000911B2">
      <w:r>
        <w:rPr>
          <w:rFonts w:ascii="Arial" w:eastAsia="Times New Roman" w:hAnsi="Arial" w:cs="Arial"/>
          <w:color w:val="333333"/>
          <w:sz w:val="20"/>
          <w:szCs w:val="20"/>
        </w:rPr>
        <w:t xml:space="preserve"> </w:t>
      </w:r>
      <w:r w:rsidR="00B96146">
        <w:rPr>
          <w:rFonts w:ascii="Arial" w:eastAsia="Times New Roman" w:hAnsi="Arial" w:cs="Arial"/>
          <w:color w:val="333333"/>
          <w:sz w:val="20"/>
          <w:szCs w:val="20"/>
        </w:rPr>
        <w:t>(61) The barons shall elect twenty-five of their number to keep, and cause to be observed with all their might, the peace and liberties granted and confirmed to them by this charter.</w:t>
      </w:r>
      <w:r w:rsidR="00B96146">
        <w:t xml:space="preserve"> </w:t>
      </w:r>
    </w:p>
    <w:p w:rsidR="000911B2" w:rsidRPr="00061701" w:rsidRDefault="00B96146" w:rsidP="00061701">
      <w:pPr>
        <w:ind w:firstLine="720"/>
      </w:pPr>
      <w:r>
        <w:rPr>
          <w:i/>
        </w:rPr>
        <w:t xml:space="preserve">Simple text: To make sure the king followed the rules, 25 elected men would watch over the actions of the </w:t>
      </w:r>
      <w:proofErr w:type="gramStart"/>
      <w:r>
        <w:rPr>
          <w:i/>
        </w:rPr>
        <w:t>king,</w:t>
      </w:r>
      <w:proofErr w:type="gramEnd"/>
      <w:r>
        <w:rPr>
          <w:i/>
        </w:rPr>
        <w:t xml:space="preserve"> this group would later become the English Parliament</w:t>
      </w:r>
    </w:p>
    <w:p w:rsidR="00B96146" w:rsidRPr="00567B7F" w:rsidRDefault="00567B7F" w:rsidP="00567B7F">
      <w:pPr>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Questions </w:t>
      </w:r>
      <w:r w:rsidR="00B96146">
        <w:rPr>
          <w:rFonts w:ascii="Times New Roman" w:eastAsia="Times New Roman" w:hAnsi="Times New Roman" w:cs="Times New Roman"/>
          <w:b/>
          <w:color w:val="000000"/>
          <w:sz w:val="24"/>
          <w:szCs w:val="24"/>
        </w:rPr>
        <w:t>following the following questions in complete sentences:</w:t>
      </w:r>
    </w:p>
    <w:p w:rsidR="00B96146" w:rsidRDefault="00B96146" w:rsidP="00567B7F">
      <w:pPr>
        <w:pStyle w:val="ListParagraph"/>
        <w:numPr>
          <w:ilvl w:val="0"/>
          <w:numId w:val="10"/>
        </w:numPr>
        <w:spacing w:after="0" w:line="60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two rights granted in the Magna Carta.</w:t>
      </w:r>
    </w:p>
    <w:p w:rsidR="00B96146" w:rsidRDefault="00B96146" w:rsidP="00567B7F">
      <w:pPr>
        <w:pStyle w:val="ListParagraph"/>
        <w:numPr>
          <w:ilvl w:val="0"/>
          <w:numId w:val="10"/>
        </w:numPr>
        <w:spacing w:after="0" w:line="60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Who was expected to follow the laws/rules listed in the Magna Carta?</w:t>
      </w:r>
    </w:p>
    <w:p w:rsidR="00B96146" w:rsidRDefault="00B96146" w:rsidP="00567B7F">
      <w:pPr>
        <w:pStyle w:val="ListParagraph"/>
        <w:numPr>
          <w:ilvl w:val="0"/>
          <w:numId w:val="10"/>
        </w:numPr>
        <w:spacing w:after="0" w:line="60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Why was the Magna Carta created? What was it designed to do? </w:t>
      </w:r>
    </w:p>
    <w:p w:rsidR="00B96146" w:rsidRDefault="00B96146" w:rsidP="00567B7F">
      <w:pPr>
        <w:pStyle w:val="ListParagraph"/>
        <w:numPr>
          <w:ilvl w:val="0"/>
          <w:numId w:val="10"/>
        </w:numPr>
        <w:spacing w:after="0" w:line="60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What is the main right being protected in article 9, 30 and 31?</w:t>
      </w:r>
    </w:p>
    <w:p w:rsidR="00B96146" w:rsidRDefault="00B96146" w:rsidP="00567B7F">
      <w:pPr>
        <w:pStyle w:val="ListParagraph"/>
        <w:numPr>
          <w:ilvl w:val="0"/>
          <w:numId w:val="10"/>
        </w:numPr>
        <w:spacing w:after="0" w:line="60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Who lost the most and who gained the most with the creation of the Magna Carta?</w:t>
      </w:r>
    </w:p>
    <w:p w:rsidR="00107F16" w:rsidRPr="00107F16" w:rsidRDefault="00107F16" w:rsidP="00567B7F">
      <w:pPr>
        <w:spacing w:after="0" w:line="240" w:lineRule="auto"/>
        <w:ind w:left="-720"/>
        <w:rPr>
          <w:rFonts w:ascii="Times New Roman" w:eastAsia="Times New Roman" w:hAnsi="Times New Roman" w:cs="Times New Roman"/>
          <w:sz w:val="24"/>
          <w:szCs w:val="24"/>
        </w:rPr>
      </w:pPr>
    </w:p>
    <w:p w:rsidR="00B96146" w:rsidRDefault="00B96146" w:rsidP="00567B7F">
      <w:pPr>
        <w:pStyle w:val="ListParagraph"/>
        <w:numPr>
          <w:ilvl w:val="0"/>
          <w:numId w:val="10"/>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Many of the articles/laws found in the Magna Carta deal with crimes and punishments. Why would it be important for these types of laws to be added in the Magna Carta?</w:t>
      </w:r>
    </w:p>
    <w:p w:rsidR="00107F16" w:rsidRDefault="00107F16" w:rsidP="00567B7F">
      <w:pPr>
        <w:spacing w:after="0" w:line="240" w:lineRule="auto"/>
        <w:ind w:left="-720"/>
        <w:rPr>
          <w:rFonts w:ascii="Times New Roman" w:eastAsia="Times New Roman" w:hAnsi="Times New Roman" w:cs="Times New Roman"/>
          <w:sz w:val="24"/>
          <w:szCs w:val="24"/>
        </w:rPr>
      </w:pPr>
    </w:p>
    <w:p w:rsidR="00107F16" w:rsidRDefault="00107F16" w:rsidP="00567B7F">
      <w:pPr>
        <w:spacing w:after="0" w:line="240" w:lineRule="auto"/>
        <w:ind w:left="-720"/>
        <w:rPr>
          <w:rFonts w:ascii="Times New Roman" w:eastAsia="Times New Roman" w:hAnsi="Times New Roman" w:cs="Times New Roman"/>
          <w:sz w:val="24"/>
          <w:szCs w:val="24"/>
        </w:rPr>
      </w:pPr>
    </w:p>
    <w:p w:rsidR="00107F16" w:rsidRPr="00107F16" w:rsidRDefault="00107F16" w:rsidP="00567B7F">
      <w:pPr>
        <w:spacing w:after="0" w:line="240" w:lineRule="auto"/>
        <w:ind w:left="-720"/>
        <w:rPr>
          <w:rFonts w:ascii="Times New Roman" w:eastAsia="Times New Roman" w:hAnsi="Times New Roman" w:cs="Times New Roman"/>
          <w:sz w:val="24"/>
          <w:szCs w:val="24"/>
        </w:rPr>
      </w:pPr>
    </w:p>
    <w:p w:rsidR="00B96146" w:rsidRDefault="00B96146" w:rsidP="00567B7F">
      <w:pPr>
        <w:pStyle w:val="ListParagraph"/>
        <w:numPr>
          <w:ilvl w:val="0"/>
          <w:numId w:val="10"/>
        </w:num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According to article 61, a group of 25 men would be elected to watch over the king. How do you think the king responded/reacted to this law/rule and why do you think this law/rule was added?</w:t>
      </w:r>
    </w:p>
    <w:p w:rsidR="00191EFE" w:rsidRDefault="00B96146" w:rsidP="00061701">
      <w:pPr>
        <w:ind w:left="-720"/>
      </w:pPr>
      <w:r>
        <w:rPr>
          <w:rFonts w:ascii="Times New Roman" w:eastAsia="Times New Roman" w:hAnsi="Times New Roman" w:cs="Times New Roman"/>
          <w:sz w:val="24"/>
          <w:szCs w:val="24"/>
        </w:rPr>
        <w:br/>
      </w:r>
      <w:r>
        <w:rPr>
          <w:rFonts w:ascii="Times New Roman" w:eastAsia="Times New Roman" w:hAnsi="Times New Roman" w:cs="Times New Roman"/>
          <w:b/>
          <w:sz w:val="24"/>
          <w:szCs w:val="24"/>
        </w:rPr>
        <w:br/>
      </w:r>
    </w:p>
    <w:sectPr w:rsidR="00191EFE" w:rsidSect="00124AED">
      <w:headerReference w:type="default" r:id="rId12"/>
      <w:pgSz w:w="12240" w:h="15840"/>
      <w:pgMar w:top="720" w:right="1440" w:bottom="720" w:left="162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E4A" w:rsidRDefault="00B43E4A" w:rsidP="00B43E4A">
      <w:pPr>
        <w:spacing w:after="0" w:line="240" w:lineRule="auto"/>
      </w:pPr>
      <w:r>
        <w:separator/>
      </w:r>
    </w:p>
  </w:endnote>
  <w:endnote w:type="continuationSeparator" w:id="0">
    <w:p w:rsidR="00B43E4A" w:rsidRDefault="00B43E4A" w:rsidP="00B43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E4A" w:rsidRDefault="00B43E4A" w:rsidP="00B43E4A">
      <w:pPr>
        <w:spacing w:after="0" w:line="240" w:lineRule="auto"/>
      </w:pPr>
      <w:r>
        <w:separator/>
      </w:r>
    </w:p>
  </w:footnote>
  <w:footnote w:type="continuationSeparator" w:id="0">
    <w:p w:rsidR="00B43E4A" w:rsidRDefault="00B43E4A" w:rsidP="00B43E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3E4A" w:rsidRDefault="00B43E4A" w:rsidP="00567B7F">
    <w:pPr>
      <w:pStyle w:val="Header"/>
      <w:ind w:left="-900"/>
    </w:pPr>
    <w:r>
      <w:t>Mt1 Lt1</w:t>
    </w:r>
    <w:r w:rsidR="0016550F">
      <w:t xml:space="preserve"> Magna Carta #1</w:t>
    </w:r>
    <w:r>
      <w:t xml:space="preserve">            </w:t>
    </w:r>
    <w:r w:rsidR="0098296E">
      <w:t xml:space="preserve">                    </w:t>
    </w:r>
    <w:r>
      <w:t xml:space="preserve">  </w:t>
    </w:r>
    <w:r w:rsidR="0098296E">
      <w:t xml:space="preserve"> </w:t>
    </w:r>
    <w:r w:rsidR="00567B7F">
      <w:t xml:space="preserve">                         </w:t>
    </w:r>
    <w:r>
      <w:t>Name: _____________________Bk:___ Date: 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69EB"/>
    <w:multiLevelType w:val="hybridMultilevel"/>
    <w:tmpl w:val="307C7E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40F53DBD"/>
    <w:multiLevelType w:val="hybridMultilevel"/>
    <w:tmpl w:val="9C644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1DE2EF1"/>
    <w:multiLevelType w:val="multilevel"/>
    <w:tmpl w:val="32CE69E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2427A7"/>
    <w:multiLevelType w:val="multilevel"/>
    <w:tmpl w:val="CC1A9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lvlOverride w:ilvl="0">
      <w:lvl w:ilvl="0">
        <w:numFmt w:val="decimal"/>
        <w:lvlText w:val="%1."/>
        <w:lvlJc w:val="left"/>
      </w:lvl>
    </w:lvlOverride>
  </w:num>
  <w:num w:numId="3">
    <w:abstractNumId w:val="2"/>
    <w:lvlOverride w:ilvl="0">
      <w:lvl w:ilvl="0">
        <w:numFmt w:val="decimal"/>
        <w:lvlText w:val="%1."/>
        <w:lvlJc w:val="left"/>
      </w:lvl>
    </w:lvlOverride>
  </w:num>
  <w:num w:numId="4">
    <w:abstractNumId w:val="2"/>
    <w:lvlOverride w:ilvl="0">
      <w:lvl w:ilvl="0">
        <w:numFmt w:val="decimal"/>
        <w:lvlText w:val="%1."/>
        <w:lvlJc w:val="left"/>
      </w:lvl>
    </w:lvlOverride>
  </w:num>
  <w:num w:numId="5">
    <w:abstractNumId w:val="2"/>
    <w:lvlOverride w:ilvl="0">
      <w:lvl w:ilvl="0">
        <w:numFmt w:val="decimal"/>
        <w:lvlText w:val="%1."/>
        <w:lvlJc w:val="left"/>
      </w:lvl>
    </w:lvlOverride>
  </w:num>
  <w:num w:numId="6">
    <w:abstractNumId w:val="2"/>
    <w:lvlOverride w:ilvl="0">
      <w:lvl w:ilvl="0">
        <w:numFmt w:val="decimal"/>
        <w:lvlText w:val="%1."/>
        <w:lvlJc w:val="left"/>
      </w:lvl>
    </w:lvlOverride>
  </w:num>
  <w:num w:numId="7">
    <w:abstractNumId w:val="2"/>
    <w:lvlOverride w:ilvl="0">
      <w:lvl w:ilvl="0">
        <w:numFmt w:val="decimal"/>
        <w:lvlText w:val="%1."/>
        <w:lvlJc w:val="left"/>
      </w:lvl>
    </w:lvlOverride>
  </w:num>
  <w:num w:numId="8">
    <w:abstractNumId w:val="2"/>
    <w:lvlOverride w:ilvl="0">
      <w:lvl w:ilvl="0">
        <w:numFmt w:val="decimal"/>
        <w:lvlText w:val="%1."/>
        <w:lvlJc w:val="left"/>
      </w:lvl>
    </w:lvlOverride>
  </w:num>
  <w:num w:numId="9">
    <w:abstractNumId w:val="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EFE"/>
    <w:rsid w:val="00061701"/>
    <w:rsid w:val="000911B2"/>
    <w:rsid w:val="000C18E0"/>
    <w:rsid w:val="00107F16"/>
    <w:rsid w:val="00124AED"/>
    <w:rsid w:val="00151A09"/>
    <w:rsid w:val="0016550F"/>
    <w:rsid w:val="00191EFE"/>
    <w:rsid w:val="001B4D1A"/>
    <w:rsid w:val="003F5080"/>
    <w:rsid w:val="00427A6E"/>
    <w:rsid w:val="004D435C"/>
    <w:rsid w:val="00506950"/>
    <w:rsid w:val="00567B7F"/>
    <w:rsid w:val="005A7323"/>
    <w:rsid w:val="00637987"/>
    <w:rsid w:val="006C1307"/>
    <w:rsid w:val="00711A6D"/>
    <w:rsid w:val="00776CFE"/>
    <w:rsid w:val="007C3499"/>
    <w:rsid w:val="00854EBF"/>
    <w:rsid w:val="00901583"/>
    <w:rsid w:val="009662BF"/>
    <w:rsid w:val="009707E4"/>
    <w:rsid w:val="0098296E"/>
    <w:rsid w:val="00991218"/>
    <w:rsid w:val="00AB3BE5"/>
    <w:rsid w:val="00B12B13"/>
    <w:rsid w:val="00B43E4A"/>
    <w:rsid w:val="00B55B96"/>
    <w:rsid w:val="00B96146"/>
    <w:rsid w:val="00BC33BA"/>
    <w:rsid w:val="00BE5013"/>
    <w:rsid w:val="00BE66BC"/>
    <w:rsid w:val="00BF58F5"/>
    <w:rsid w:val="00CE0CCF"/>
    <w:rsid w:val="00D44453"/>
    <w:rsid w:val="00DB6146"/>
    <w:rsid w:val="00EC087E"/>
    <w:rsid w:val="00EE618A"/>
    <w:rsid w:val="00F348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1E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1EFE"/>
    <w:rPr>
      <w:color w:val="0000FF"/>
      <w:u w:val="single"/>
    </w:rPr>
  </w:style>
  <w:style w:type="paragraph" w:styleId="ListParagraph">
    <w:name w:val="List Paragraph"/>
    <w:basedOn w:val="Normal"/>
    <w:uiPriority w:val="34"/>
    <w:qFormat/>
    <w:rsid w:val="00191EFE"/>
    <w:pPr>
      <w:ind w:left="720"/>
      <w:contextualSpacing/>
    </w:pPr>
  </w:style>
  <w:style w:type="paragraph" w:styleId="Header">
    <w:name w:val="header"/>
    <w:basedOn w:val="Normal"/>
    <w:link w:val="HeaderChar"/>
    <w:uiPriority w:val="99"/>
    <w:unhideWhenUsed/>
    <w:rsid w:val="00B43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E4A"/>
  </w:style>
  <w:style w:type="paragraph" w:styleId="Footer">
    <w:name w:val="footer"/>
    <w:basedOn w:val="Normal"/>
    <w:link w:val="FooterChar"/>
    <w:uiPriority w:val="99"/>
    <w:unhideWhenUsed/>
    <w:rsid w:val="00B43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E4A"/>
  </w:style>
  <w:style w:type="paragraph" w:styleId="BalloonText">
    <w:name w:val="Balloon Text"/>
    <w:basedOn w:val="Normal"/>
    <w:link w:val="BalloonTextChar"/>
    <w:uiPriority w:val="99"/>
    <w:semiHidden/>
    <w:unhideWhenUsed/>
    <w:rsid w:val="00EC0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87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91EF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91EFE"/>
    <w:rPr>
      <w:color w:val="0000FF"/>
      <w:u w:val="single"/>
    </w:rPr>
  </w:style>
  <w:style w:type="paragraph" w:styleId="ListParagraph">
    <w:name w:val="List Paragraph"/>
    <w:basedOn w:val="Normal"/>
    <w:uiPriority w:val="34"/>
    <w:qFormat/>
    <w:rsid w:val="00191EFE"/>
    <w:pPr>
      <w:ind w:left="720"/>
      <w:contextualSpacing/>
    </w:pPr>
  </w:style>
  <w:style w:type="paragraph" w:styleId="Header">
    <w:name w:val="header"/>
    <w:basedOn w:val="Normal"/>
    <w:link w:val="HeaderChar"/>
    <w:uiPriority w:val="99"/>
    <w:unhideWhenUsed/>
    <w:rsid w:val="00B43E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3E4A"/>
  </w:style>
  <w:style w:type="paragraph" w:styleId="Footer">
    <w:name w:val="footer"/>
    <w:basedOn w:val="Normal"/>
    <w:link w:val="FooterChar"/>
    <w:uiPriority w:val="99"/>
    <w:unhideWhenUsed/>
    <w:rsid w:val="00B43E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3E4A"/>
  </w:style>
  <w:style w:type="paragraph" w:styleId="BalloonText">
    <w:name w:val="Balloon Text"/>
    <w:basedOn w:val="Normal"/>
    <w:link w:val="BalloonTextChar"/>
    <w:uiPriority w:val="99"/>
    <w:semiHidden/>
    <w:unhideWhenUsed/>
    <w:rsid w:val="00EC0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8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63180">
      <w:bodyDiv w:val="1"/>
      <w:marLeft w:val="0"/>
      <w:marRight w:val="0"/>
      <w:marTop w:val="0"/>
      <w:marBottom w:val="0"/>
      <w:divBdr>
        <w:top w:val="none" w:sz="0" w:space="0" w:color="auto"/>
        <w:left w:val="none" w:sz="0" w:space="0" w:color="auto"/>
        <w:bottom w:val="none" w:sz="0" w:space="0" w:color="auto"/>
        <w:right w:val="none" w:sz="0" w:space="0" w:color="auto"/>
      </w:divBdr>
    </w:div>
    <w:div w:id="474642515">
      <w:bodyDiv w:val="1"/>
      <w:marLeft w:val="0"/>
      <w:marRight w:val="0"/>
      <w:marTop w:val="0"/>
      <w:marBottom w:val="0"/>
      <w:divBdr>
        <w:top w:val="none" w:sz="0" w:space="0" w:color="auto"/>
        <w:left w:val="none" w:sz="0" w:space="0" w:color="auto"/>
        <w:bottom w:val="none" w:sz="0" w:space="0" w:color="auto"/>
        <w:right w:val="none" w:sz="0" w:space="0" w:color="auto"/>
      </w:divBdr>
    </w:div>
    <w:div w:id="702290452">
      <w:bodyDiv w:val="1"/>
      <w:marLeft w:val="0"/>
      <w:marRight w:val="0"/>
      <w:marTop w:val="0"/>
      <w:marBottom w:val="0"/>
      <w:divBdr>
        <w:top w:val="none" w:sz="0" w:space="0" w:color="auto"/>
        <w:left w:val="none" w:sz="0" w:space="0" w:color="auto"/>
        <w:bottom w:val="none" w:sz="0" w:space="0" w:color="auto"/>
        <w:right w:val="none" w:sz="0" w:space="0" w:color="auto"/>
      </w:divBdr>
    </w:div>
    <w:div w:id="785388299">
      <w:bodyDiv w:val="1"/>
      <w:marLeft w:val="0"/>
      <w:marRight w:val="0"/>
      <w:marTop w:val="0"/>
      <w:marBottom w:val="0"/>
      <w:divBdr>
        <w:top w:val="none" w:sz="0" w:space="0" w:color="auto"/>
        <w:left w:val="none" w:sz="0" w:space="0" w:color="auto"/>
        <w:bottom w:val="none" w:sz="0" w:space="0" w:color="auto"/>
        <w:right w:val="none" w:sz="0" w:space="0" w:color="auto"/>
      </w:divBdr>
      <w:divsChild>
        <w:div w:id="436409433">
          <w:marLeft w:val="0"/>
          <w:marRight w:val="0"/>
          <w:marTop w:val="0"/>
          <w:marBottom w:val="0"/>
          <w:divBdr>
            <w:top w:val="none" w:sz="0" w:space="0" w:color="auto"/>
            <w:left w:val="none" w:sz="0" w:space="0" w:color="auto"/>
            <w:bottom w:val="none" w:sz="0" w:space="0" w:color="auto"/>
            <w:right w:val="none" w:sz="0" w:space="0" w:color="auto"/>
          </w:divBdr>
        </w:div>
      </w:divsChild>
    </w:div>
    <w:div w:id="831220373">
      <w:bodyDiv w:val="1"/>
      <w:marLeft w:val="0"/>
      <w:marRight w:val="0"/>
      <w:marTop w:val="0"/>
      <w:marBottom w:val="0"/>
      <w:divBdr>
        <w:top w:val="none" w:sz="0" w:space="0" w:color="auto"/>
        <w:left w:val="none" w:sz="0" w:space="0" w:color="auto"/>
        <w:bottom w:val="none" w:sz="0" w:space="0" w:color="auto"/>
        <w:right w:val="none" w:sz="0" w:space="0" w:color="auto"/>
      </w:divBdr>
    </w:div>
    <w:div w:id="1215896135">
      <w:bodyDiv w:val="1"/>
      <w:marLeft w:val="0"/>
      <w:marRight w:val="0"/>
      <w:marTop w:val="0"/>
      <w:marBottom w:val="0"/>
      <w:divBdr>
        <w:top w:val="none" w:sz="0" w:space="0" w:color="auto"/>
        <w:left w:val="none" w:sz="0" w:space="0" w:color="auto"/>
        <w:bottom w:val="none" w:sz="0" w:space="0" w:color="auto"/>
        <w:right w:val="none" w:sz="0" w:space="0" w:color="auto"/>
      </w:divBdr>
      <w:divsChild>
        <w:div w:id="1476946343">
          <w:marLeft w:val="0"/>
          <w:marRight w:val="0"/>
          <w:marTop w:val="0"/>
          <w:marBottom w:val="0"/>
          <w:divBdr>
            <w:top w:val="none" w:sz="0" w:space="0" w:color="auto"/>
            <w:left w:val="none" w:sz="0" w:space="0" w:color="auto"/>
            <w:bottom w:val="none" w:sz="0" w:space="0" w:color="auto"/>
            <w:right w:val="none" w:sz="0" w:space="0" w:color="auto"/>
          </w:divBdr>
          <w:divsChild>
            <w:div w:id="964888489">
              <w:marLeft w:val="0"/>
              <w:marRight w:val="0"/>
              <w:marTop w:val="0"/>
              <w:marBottom w:val="0"/>
              <w:divBdr>
                <w:top w:val="none" w:sz="0" w:space="0" w:color="auto"/>
                <w:left w:val="none" w:sz="0" w:space="0" w:color="auto"/>
                <w:bottom w:val="none" w:sz="0" w:space="0" w:color="auto"/>
                <w:right w:val="none" w:sz="0" w:space="0" w:color="auto"/>
              </w:divBdr>
              <w:divsChild>
                <w:div w:id="1409645468">
                  <w:marLeft w:val="0"/>
                  <w:marRight w:val="0"/>
                  <w:marTop w:val="0"/>
                  <w:marBottom w:val="0"/>
                  <w:divBdr>
                    <w:top w:val="none" w:sz="0" w:space="0" w:color="auto"/>
                    <w:left w:val="none" w:sz="0" w:space="0" w:color="auto"/>
                    <w:bottom w:val="none" w:sz="0" w:space="0" w:color="auto"/>
                    <w:right w:val="none" w:sz="0" w:space="0" w:color="auto"/>
                  </w:divBdr>
                  <w:divsChild>
                    <w:div w:id="15431236">
                      <w:marLeft w:val="0"/>
                      <w:marRight w:val="0"/>
                      <w:marTop w:val="0"/>
                      <w:marBottom w:val="0"/>
                      <w:divBdr>
                        <w:top w:val="none" w:sz="0" w:space="0" w:color="auto"/>
                        <w:left w:val="none" w:sz="0" w:space="0" w:color="auto"/>
                        <w:bottom w:val="none" w:sz="0" w:space="0" w:color="auto"/>
                        <w:right w:val="none" w:sz="0" w:space="0" w:color="auto"/>
                      </w:divBdr>
                    </w:div>
                    <w:div w:id="112920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ivescience.com/32590-why-is-the-constitution-so-difficult-to-interpret.html" TargetMode="External"/><Relationship Id="rId5" Type="http://schemas.openxmlformats.org/officeDocument/2006/relationships/settings" Target="settings.xml"/><Relationship Id="rId10" Type="http://schemas.openxmlformats.org/officeDocument/2006/relationships/hyperlink" Target="http://www.livescience.com/20919-democracy.html" TargetMode="External"/><Relationship Id="rId4" Type="http://schemas.microsoft.com/office/2007/relationships/stylesWithEffects" Target="stylesWithEffects.xml"/><Relationship Id="rId9" Type="http://schemas.openxmlformats.org/officeDocument/2006/relationships/hyperlink" Target="http://www.livescience.com/2458-magna-carta-changed-world.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C6A3C-DCD5-41A7-9593-43E4140FB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4102</TotalTime>
  <Pages>4</Pages>
  <Words>1375</Words>
  <Characters>7841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Lindsay Unified School District</Company>
  <LinksUpToDate>false</LinksUpToDate>
  <CharactersWithSpaces>9198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Torres</dc:creator>
  <cp:lastModifiedBy>Christina Torres</cp:lastModifiedBy>
  <cp:revision>27</cp:revision>
  <cp:lastPrinted>2014-08-18T17:20:00Z</cp:lastPrinted>
  <dcterms:created xsi:type="dcterms:W3CDTF">2014-08-05T18:44:00Z</dcterms:created>
  <dcterms:modified xsi:type="dcterms:W3CDTF">2016-08-24T22:32:00Z</dcterms:modified>
</cp:coreProperties>
</file>